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12" w:rsidRPr="00512112" w:rsidRDefault="00512112" w:rsidP="0051211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43A40"/>
          <w:kern w:val="36"/>
          <w:sz w:val="48"/>
          <w:szCs w:val="48"/>
        </w:rPr>
      </w:pPr>
      <w:r w:rsidRPr="00512112">
        <w:rPr>
          <w:rFonts w:ascii="Arial" w:eastAsia="Times New Roman" w:hAnsi="Arial" w:cs="Arial"/>
          <w:b/>
          <w:bCs/>
          <w:color w:val="343A40"/>
          <w:kern w:val="36"/>
          <w:sz w:val="48"/>
          <w:szCs w:val="48"/>
        </w:rPr>
        <w:t>Модуль "Оказание доврачебной помощи в образовательной организации" (преподаватель: Рахманова Г.Ш.)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3A40"/>
          <w:sz w:val="36"/>
          <w:szCs w:val="36"/>
        </w:rPr>
      </w:pPr>
      <w:r w:rsidRPr="00512112">
        <w:rPr>
          <w:rFonts w:ascii="Arial" w:eastAsia="Times New Roman" w:hAnsi="Arial" w:cs="Arial"/>
          <w:b/>
          <w:bCs/>
          <w:color w:val="343A40"/>
          <w:sz w:val="36"/>
          <w:szCs w:val="36"/>
        </w:rPr>
        <w:t>Как организовать и оказать первую помощь обучающимся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Если с обучающимся произошли несчастный случай, травма или он находится в состоянии, которое угрожает его жизни и здоровью, то ему должна быть оказана первая помощь. Это следует из части 1 статьи 31 Закона от 21 ноября 2011 г. № 323-ФЗ.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Первая помощь представляет собой простейшие медицинские действия, которые выполняют подготовленные лица – не медики до того, как будет оказана квалифицированная медицинская помощь.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Первую помощь оказывают при: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отсутствии сознания;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остановке дыхания и кровообращения;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наружных кровотечениях;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инородных телах верхних дыхательных путей;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травмах (переломы, вывихи, растяжения связок, ушибы);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ожогах, эффектах воздействия высоких температур, теплового излучения;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поражениях током;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отморожении и других эффектах воздействия низких температур;</w:t>
      </w:r>
    </w:p>
    <w:p w:rsidR="00512112" w:rsidRPr="00512112" w:rsidRDefault="00512112" w:rsidP="00512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пищевых отравлениях.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Такой перечень установлен </w:t>
      </w:r>
      <w:hyperlink r:id="rId5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приказом Минздравсоцразвития России от 4 мая 2012 г. № 477н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43A40"/>
          <w:sz w:val="36"/>
          <w:szCs w:val="36"/>
        </w:rPr>
      </w:pPr>
      <w:r w:rsidRPr="00512112">
        <w:rPr>
          <w:rFonts w:ascii="Arial" w:eastAsia="Times New Roman" w:hAnsi="Arial" w:cs="Arial"/>
          <w:b/>
          <w:bCs/>
          <w:color w:val="343A40"/>
          <w:sz w:val="36"/>
          <w:szCs w:val="36"/>
        </w:rPr>
        <w:t>Как организовать оказание первой помощи обучающимся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Чтобы организовать оказание первой помощи обучающимся:</w:t>
      </w:r>
    </w:p>
    <w:p w:rsidR="00512112" w:rsidRPr="00512112" w:rsidRDefault="00512112" w:rsidP="00512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разработайте </w:t>
      </w:r>
      <w:hyperlink r:id="rId6" w:tooltip="Правила оказания первой помощи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Правила оказания первой помощи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;</w:t>
      </w:r>
    </w:p>
    <w:p w:rsidR="00512112" w:rsidRPr="00512112" w:rsidRDefault="00512112" w:rsidP="00512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hyperlink r:id="rId7" w:tooltip="Обучение оказанию первой помощи пострадавшим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обучите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 всех работников оказанию первой помощи и только после этого допускайте к выполнению трудовых функций (абз. 7, 8 ч. 2 ст. 212 ТК РФ, п. 11 ч. 1 ст. 41 Закона от 29 декабря 2012 г. № 273-ФЗ);</w:t>
      </w:r>
    </w:p>
    <w:p w:rsidR="00512112" w:rsidRPr="00512112" w:rsidRDefault="00512112" w:rsidP="00512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укомплектуйте аптечки набором лекарственных средств и препаратов для оказания первой помощи.</w:t>
      </w:r>
      <w:r w:rsidRPr="00512112">
        <w:rPr>
          <w:rFonts w:ascii="Arial" w:eastAsia="Times New Roman" w:hAnsi="Arial" w:cs="Arial"/>
          <w:color w:val="343A40"/>
          <w:sz w:val="23"/>
          <w:szCs w:val="23"/>
        </w:rPr>
        <w:br/>
        <w:t>Утверждены только требования к </w:t>
      </w:r>
      <w:hyperlink r:id="rId8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составу аптечки для первой помощи работникам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 – </w:t>
      </w:r>
      <w:hyperlink r:id="rId9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приказом Минздравсоцразвития России от 5 марта 2011 г. № 169н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 xml:space="preserve">. Руководствуйтесь этим приказом, если в вашем субъекте не принят региональный нормативный правовой акт о составе аптечек для оказания </w:t>
      </w:r>
      <w:r w:rsidRPr="00512112">
        <w:rPr>
          <w:rFonts w:ascii="Arial" w:eastAsia="Times New Roman" w:hAnsi="Arial" w:cs="Arial"/>
          <w:color w:val="343A40"/>
          <w:sz w:val="23"/>
          <w:szCs w:val="23"/>
        </w:rPr>
        <w:lastRenderedPageBreak/>
        <w:t>первой помощи обучающимся.</w:t>
      </w:r>
      <w:r w:rsidRPr="00512112">
        <w:rPr>
          <w:rFonts w:ascii="Arial" w:eastAsia="Times New Roman" w:hAnsi="Arial" w:cs="Arial"/>
          <w:color w:val="343A40"/>
          <w:sz w:val="23"/>
          <w:szCs w:val="23"/>
        </w:rPr>
        <w:br/>
        <w:t>Так, в Москве городской департамент здравоохранения направил </w:t>
      </w:r>
      <w:hyperlink r:id="rId10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письмо от 5 сентября 2011 г. № 01-34-4995/11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, в котором рекомендовал стандарт оснащения школьных аптечек.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Обязанность работников оказывать первую помощь обучающимся включите в один из документов:</w:t>
      </w:r>
    </w:p>
    <w:p w:rsidR="00512112" w:rsidRPr="00512112" w:rsidRDefault="00512112" w:rsidP="00512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hyperlink r:id="rId11" w:tooltip="Правила внутреннего трудового распорядка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Правила внутреннего трудового распорядка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;</w:t>
      </w:r>
    </w:p>
    <w:p w:rsidR="00512112" w:rsidRPr="00512112" w:rsidRDefault="00512112" w:rsidP="00512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hyperlink r:id="rId12" w:tooltip="Примерная форма трудового договора (эффективного контракта) с работником государственного (муниципального) учреждения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трудовой договор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;</w:t>
      </w:r>
    </w:p>
    <w:p w:rsidR="00512112" w:rsidRPr="00512112" w:rsidRDefault="00512112" w:rsidP="00512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hyperlink r:id="rId13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должностную инструкцию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;</w:t>
      </w:r>
    </w:p>
    <w:p w:rsidR="00512112" w:rsidRPr="00512112" w:rsidRDefault="00512112" w:rsidP="00512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hyperlink r:id="rId14" w:tooltip="Требования к инструкциям по охране труда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инструкцию по охране труда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43A40"/>
          <w:sz w:val="36"/>
          <w:szCs w:val="36"/>
        </w:rPr>
      </w:pPr>
      <w:r w:rsidRPr="00512112">
        <w:rPr>
          <w:rFonts w:ascii="Arial" w:eastAsia="Times New Roman" w:hAnsi="Arial" w:cs="Arial"/>
          <w:b/>
          <w:bCs/>
          <w:color w:val="343A40"/>
          <w:sz w:val="36"/>
          <w:szCs w:val="36"/>
        </w:rPr>
        <w:t>Как оказать первую помощь обучающимся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Первую помощь оказывайте в первые 30 минут после травмы или наступления опасного для жизни и здоровья состояния.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Если случай произошел в образовательной организации, помощь оказывает любой работник, который прошел обучение.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При выездных мероприятиях, если детей не сопровождает медицинский работник, первую помощь обучающимся оказывает водитель или сопровождающий – при наличии подготовки.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Когда рядом нет тех, кто проходил подготовку, знайте, что первую помощь умеют оказывать работники полиции, аварийно-спасательных формирований, аварийно-спасательных служб.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Так следует из пункта 11 части 1 статьи 41 Закона от 29 декабря 2012 г. № 273-ФЗ, части 4 статьи 31 Закона от 21 ноября 2011 г. № 323-ФЗ.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В зависимости от состояния или заболевания действия при первой помощи различны. Общие – приведены в </w:t>
      </w:r>
      <w:hyperlink r:id="rId15" w:history="1">
        <w:r w:rsidRPr="00512112">
          <w:rPr>
            <w:rFonts w:ascii="Arial" w:eastAsia="Times New Roman" w:hAnsi="Arial" w:cs="Arial"/>
            <w:color w:val="245B2B"/>
            <w:sz w:val="23"/>
            <w:u w:val="single"/>
          </w:rPr>
          <w:t>приказе Минздравсоцразвития России от 4 мая 2012 г. № 477н</w:t>
        </w:r>
      </w:hyperlink>
      <w:r w:rsidRPr="00512112">
        <w:rPr>
          <w:rFonts w:ascii="Arial" w:eastAsia="Times New Roman" w:hAnsi="Arial" w:cs="Arial"/>
          <w:color w:val="343A40"/>
          <w:sz w:val="23"/>
          <w:szCs w:val="23"/>
        </w:rPr>
        <w:t>..</w:t>
      </w:r>
    </w:p>
    <w:p w:rsidR="00512112" w:rsidRPr="00512112" w:rsidRDefault="00512112" w:rsidP="005121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Так, в рамках первой помощи лица, которые прошли подготовку: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оценивают обстановку и обеспечивают безопасные условия для первой помощи;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вызывают скорую медицинскую помощь;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определяют наличие сознания у пострадавшего;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восстанавливают проходимость дыхательных путей и определяют признаки жизни у пострадавшего;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проводят сердечно-легочную реанимацию до появления признаков жизни;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поддерживают проходимость дыхательных путей;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поверхностно осматривают пострадавшего и временно останавливают наружное кровотечение;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подробно осматривают пострадавшего, чтобы выявить признаки травм, отравлений и других состояний, которые угрожают жизни и здоровью;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придают пострадавшему оптимальное положение тела;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t>контролируют состояние пострадавшего (сознание, дыхание, кровообращение) и оказывают психологическую поддержку;</w:t>
      </w:r>
    </w:p>
    <w:p w:rsidR="00512112" w:rsidRPr="00512112" w:rsidRDefault="00512112" w:rsidP="005121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</w:rPr>
      </w:pPr>
      <w:r w:rsidRPr="00512112">
        <w:rPr>
          <w:rFonts w:ascii="Arial" w:eastAsia="Times New Roman" w:hAnsi="Arial" w:cs="Arial"/>
          <w:color w:val="343A40"/>
          <w:sz w:val="23"/>
          <w:szCs w:val="23"/>
        </w:rPr>
        <w:lastRenderedPageBreak/>
        <w:t>передают пострадавшего бригаде скорой медицинской помощи.</w:t>
      </w:r>
    </w:p>
    <w:p w:rsidR="003D282E" w:rsidRDefault="003D282E"/>
    <w:sectPr w:rsidR="003D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79E"/>
    <w:multiLevelType w:val="multilevel"/>
    <w:tmpl w:val="94F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275DA"/>
    <w:multiLevelType w:val="multilevel"/>
    <w:tmpl w:val="0B6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E47A0"/>
    <w:multiLevelType w:val="multilevel"/>
    <w:tmpl w:val="A44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640E4"/>
    <w:multiLevelType w:val="multilevel"/>
    <w:tmpl w:val="603C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2112"/>
    <w:rsid w:val="003D282E"/>
    <w:rsid w:val="0051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21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cut-head-independent">
    <w:name w:val="incut-head-independent"/>
    <w:basedOn w:val="a"/>
    <w:rsid w:val="0051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irospb.ru/pluginfile.php/31039/mod_page/content/5/%D0%A1%D0%BE%D1%81%D1%82%D0%B0%D0%B2%20%D0%B0%D0%BF%D1%82%D0%B5%D1%87%D0%BA%D0%B8%20%D0%BF%D0%B5%D1%80%D0%B2%D0%BE%D0%B9%20%D0%BF%D0%BE%D0%BC%D0%BE%D1%89%D0%B8%20%D1%80%D0%B0%D0%B1%D0%BE%D1%82%D0%BD%D0%B8%D0%BA%D0%B0%D0%BC.doc" TargetMode="External"/><Relationship Id="rId13" Type="http://schemas.openxmlformats.org/officeDocument/2006/relationships/hyperlink" Target="https://dpo.irospb.ru/pluginfile.php/31039/mod_page/content/5/%D0%94%D0%BE%D0%BB%D0%B6%D0%BD%D0%BE%D1%81%D1%82%D0%BD%D1%8B%D0%B5%20%D0%B8%D0%BD%D1%81%D1%82%D1%80%D1%83%D0%BA%D1%86%D0%B8%D0%B8%20%D0%B7%D0%B0%D1%87%D0%B5%D0%BC%20%D0%B8%20%D0%BA%D0%B0%D0%BA%20%D1%80%D0%B0%D0%B7%D1%80%D0%B0%D0%B1%D0%B0%D1%82%D1%8B%D0%B2%D0%B0%D1%82%D1%8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o.irospb.ru/pluginfile.php/31039/mod_page/content/5/%D0%9E%D0%B1%D1%83%D1%87%D0%B5%D0%BD%D0%B8%D0%B5%20%D0%BE%D0%BA%D0%B0%D0%B7%D0%B0%D0%BD%D0%B8%D1%8E%20%D0%BF%D0%B5%D1%80%D0%B2%D0%BE%D0%B9%20%D0%BF%D0%BE%D0%BC%D0%BE%D1%89%D0%B8%20%D0%BF%D0%BE%D1%81%D1%82%D1%80%D0%B0%D0%B4%D0%B0%D0%B2%D1%88%D0%B8%D0%BC.docx" TargetMode="External"/><Relationship Id="rId12" Type="http://schemas.openxmlformats.org/officeDocument/2006/relationships/hyperlink" Target="https://dpo.irospb.ru/pluginfile.php/31039/mod_page/content/5/%D0%9F%D1%80%D0%B8%D0%BC%D0%B5%D1%80%D0%BD%D0%B0%D1%8F%20%D1%84%D0%BE%D1%80%D0%BC%D0%B0%20%D1%82%D1%80%D1%83%D0%B4%D0%BE%D0%B2%D0%BE%D0%B3%D0%BE%20%D0%B4%D0%BE%D0%B3%D0%BE%D0%B2%D0%BE%D1%80%D0%B0%20%28%D1%8D%D1%84%D1%84%D0%B5%D0%BA%D1%82%D0%B8%D0%B2%D0%BD%D0%BE%D0%B3%D0%BE%20%D0%BA%D0%BE%D0%BD%D1%82%D1%80%D0%B0%D0%BA%D1%82%D0%B0%29%20%D1%81%20%D1%80%D0%B0%D0%B1%D0%BE%D1%82%D0%BD%D0%B8%D0%BA%D0%BE%D0%BC%20%D0%B3%D0%BE%D1%81%D1%83%D0%B4%D0%B0%D1%80%D1%81%D1%82%D0%B2%D0%B5%D0%BD%D0%BD%D0%BE%D0%B3%D0%BE%20%28%D0%BC%D1%83%D0%BD%D0%B8%D1%86%D0%B8%D0%BF%D0%B0%D0%BB%D1%8C%D0%BD%D0%BE%D0%B3%D0%BE%29%20%D1%83%D1%87%D1%80%D0%B5%D0%B6%D0%B4%D0%B5%D0%BD%D0%B8%D1%8F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po.irospb.ru/pluginfile.php/31039/mod_page/content/5/%D0%9F%D1%80%D0%B0%D0%B2%D0%B8%D0%BB%D0%B0%20%D0%BE%D0%BA%D0%B0%D0%B7%D0%B0%D0%BD%D0%B8%D1%8F%20%D0%BF%D0%B5%D1%80%D0%B2%D0%BE%D0%B9%20%D0%BF%D0%BE%D0%BC%D0%BE%D1%89%D0%B8%20-%20%D1%88%D0%B0%D0%B1%D0%BB%D0%BE%D0%BD.doc" TargetMode="External"/><Relationship Id="rId11" Type="http://schemas.openxmlformats.org/officeDocument/2006/relationships/hyperlink" Target="https://dpo.irospb.ru/pluginfile.php/31039/mod_page/content/5/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5" Type="http://schemas.openxmlformats.org/officeDocument/2006/relationships/hyperlink" Target="https://dpo.irospb.ru/pluginfile.php/31039/mod_page/content/5/%D0%9E%D0%B1%20%D1%83%D1%82%D0%B2%D0%B5%D1%80%D0%B6%D0%B4%D0%B5%D0%BD%D0%B8%D0%B8%20%D0%BF%D0%B5%D1%80%D0%B5%D1%87%D0%BD%D1%8F%20%D1%81%D0%BE%D1%81%D1%82%D0%BE%D1%8F%D0%BD%D0%B8%D0%B9%2C%20%D0%BF%D1%80%D0%B8%20%D0%BA%D0%BE%D1%82%D0%BE%D1%80%D1%8B%D1%85%20%D0%BE%D0%BA%D0%B0%D0%B7%D1%8B%D0%B2%D0%B0%D0%B5%D1%82%D1%81%D1%8F%20%D0%BF%D0%B5%D1%80%D0%B2%D0%B0%D1%8F%20%D0%BF%D0%BE%D0%BC%D0%BE%D1%89%D1%8C.doc" TargetMode="External"/><Relationship Id="rId15" Type="http://schemas.openxmlformats.org/officeDocument/2006/relationships/hyperlink" Target="https://dpo.irospb.ru/pluginfile.php/31039/mod_page/content/5/%D0%9E%D0%B1%20%D1%83%D1%82%D0%B2%D0%B5%D1%80%D0%B6%D0%B4%D0%B5%D0%BD%D0%B8%D0%B8%20%D0%BF%D0%B5%D1%80%D0%B5%D1%87%D0%BD%D1%8F%20%D1%81%D0%BE%D1%81%D1%82%D0%BE%D1%8F%D0%BD%D0%B8%D0%B9%2C%20%D0%BF%D1%80%D0%B8%20%D0%BA%D0%BE%D1%82%D0%BE%D1%80%D1%8B%D1%85%20%D0%BE%D0%BA%D0%B0%D0%B7%D1%8B%D0%B2%D0%B0%D0%B5%D1%82%D1%81%D1%8F%20%D0%BF%D0%B5%D1%80%D0%B2%D0%B0%D1%8F%20%D0%BF%D0%BE%D0%BC%D0%BE%D1%89%D1%8C.doc" TargetMode="External"/><Relationship Id="rId10" Type="http://schemas.openxmlformats.org/officeDocument/2006/relationships/hyperlink" Target="https://dpo.irospb.ru/pluginfile.php/31039/mod_page/content/5/%D0%9E%20%D1%80%D0%B5%D0%BA%D0%BE%D0%BC%D0%B5%D0%BD%D0%B4%D1%83%D0%B5%D0%BC%D0%BE%D0%BC%20%D1%81%D1%82%D0%B0%D0%BD%D0%B4%D0%B0%D1%80%D1%82%D0%B5%20%D0%BE%D1%81%D0%BD%D0%B0%D1%89%D0%B5%D0%BD%D0%B8%D1%8F%20%D1%88%D0%BA%D0%BE%D0%BB%D1%8C%D0%BD%D1%8B%D1%85%20%D0%B0%D0%BF%D1%82%D0%B5%D1%87%D0%B5%D0%B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o.irospb.ru/pluginfile.php/31039/mod_page/content/5/%D0%9E%D0%B1%20%D1%83%D1%82%D0%B2%D0%B5%D1%80%D0%B6%D0%B4%D0%B5%D0%BD%D0%B8%D0%B8%20%D1%82%D1%80%D0%B5%D0%B1%D0%BE%D0%B2%D0%B0%D0%BD%D0%B8%D0%B9%20%D0%BA%20%D0%BA%D0%BE%D0%BC%D0%BF%D0%BB%D0%B5%D0%BA%D1%82%D0%B0%D1%86%D0%B8%D0%B8%20%D0%B8%D0%B7%D0%B4%D0%B5%D0%BB%D0%B8%D1%8F%D0%BC%D0%B8%20%D0%BC%D0%B5%D0%B4%D0%B8%D1%86%D0%B8%D0%BD%D1%81%D0%BA%D0%BE%D0%B3%D0%BE%20%D0%BD%D0%B0%D0%B7%D0%BD%D0%B0%D1%87%D0%B5%D0%BD%D0%B8%D1%8F%20%D0%B0%D0%BF%D1%82%D0%B5%D1%87%D0%B5%D0%BA%20%D0%B4%D0%BB%D1%8F%20%D0%BE%D0%BA%D0%B0%D0%B7%D0%B0%D0%BD%D0%B8%D1%8F%20%D0%BF%D0%B5%D1%80%D0%B2%D0%BE%D0%B9%20%D0%BF%D0%BE%D0%BC%D0%BE%D1%89%D0%B8.doc" TargetMode="External"/><Relationship Id="rId14" Type="http://schemas.openxmlformats.org/officeDocument/2006/relationships/hyperlink" Target="https://dpo.irospb.ru/pluginfile.php/31039/mod_page/content/5/%D0%98%D0%BD%D1%81%D1%82%D1%80%D1%83%D0%BA%D1%86%D0%B8%D0%B8%20%D0%BF%D0%BE%20%D0%BE%D1%85%D1%80%D0%B0%D0%BD%D0%B5%20%D1%82%D1%80%D1%83%D0%B4%D0%B0%20%D0%BA%D0%B0%D0%BA%20%D1%80%D0%B0%D0%B7%D1%80%D0%B0%D0%B1%D0%BE%D1%82%D0%B0%D1%82%D1%8C%2C%20%D1%85%D1%80%D0%B0%D0%BD%D0%B8%D1%82%D1%8C%20%D0%B8%20%D0%BC%D0%B5%D0%BD%D1%8F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2023-04-28T08:09:00Z</dcterms:created>
  <dcterms:modified xsi:type="dcterms:W3CDTF">2023-04-28T08:09:00Z</dcterms:modified>
</cp:coreProperties>
</file>